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5D0A" w14:textId="3359B945" w:rsidR="005F06D8" w:rsidRDefault="005F06D8" w:rsidP="005F06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Modulo richiesta </w:t>
      </w:r>
      <w:r w:rsidR="00626E43">
        <w:rPr>
          <w:b/>
          <w:bCs/>
          <w:sz w:val="36"/>
          <w:szCs w:val="36"/>
        </w:rPr>
        <w:t>accesso</w:t>
      </w:r>
      <w:r>
        <w:rPr>
          <w:b/>
          <w:bCs/>
          <w:sz w:val="36"/>
          <w:szCs w:val="36"/>
        </w:rPr>
        <w:t xml:space="preserve"> str</w:t>
      </w:r>
      <w:r w:rsidR="004D769C">
        <w:rPr>
          <w:b/>
          <w:bCs/>
          <w:sz w:val="36"/>
          <w:szCs w:val="36"/>
        </w:rPr>
        <w:t>umentazione nei locali del BRIT</w:t>
      </w:r>
    </w:p>
    <w:p w14:paraId="09C71FB4" w14:textId="77777777" w:rsidR="005F06D8" w:rsidRDefault="005F06D8" w:rsidP="005F06D8">
      <w:pPr>
        <w:jc w:val="right"/>
        <w:rPr>
          <w:b/>
          <w:bCs/>
          <w:sz w:val="36"/>
          <w:szCs w:val="36"/>
        </w:rPr>
      </w:pPr>
    </w:p>
    <w:p w14:paraId="3717F26A" w14:textId="4327A2F3" w:rsidR="005F06D8" w:rsidRPr="001966D5" w:rsidRDefault="005F06D8" w:rsidP="005F0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D769C" w:rsidRPr="001966D5">
        <w:rPr>
          <w:b/>
          <w:bCs/>
          <w:sz w:val="24"/>
          <w:szCs w:val="24"/>
        </w:rPr>
        <w:t>Al</w:t>
      </w:r>
      <w:r w:rsidR="004D769C" w:rsidRPr="001966D5">
        <w:rPr>
          <w:b/>
          <w:bCs/>
          <w:sz w:val="24"/>
          <w:szCs w:val="24"/>
        </w:rPr>
        <w:tab/>
      </w:r>
      <w:r w:rsidR="004D4538" w:rsidRPr="001966D5">
        <w:rPr>
          <w:b/>
          <w:bCs/>
          <w:sz w:val="24"/>
          <w:szCs w:val="24"/>
        </w:rPr>
        <w:t>Presidente BRIT</w:t>
      </w:r>
    </w:p>
    <w:p w14:paraId="2CBBA4ED" w14:textId="62A31187" w:rsidR="005F06D8" w:rsidRPr="001966D5" w:rsidRDefault="005F06D8" w:rsidP="005F06D8">
      <w:pPr>
        <w:rPr>
          <w:b/>
          <w:bCs/>
          <w:sz w:val="24"/>
          <w:szCs w:val="24"/>
        </w:rPr>
      </w:pP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  <w:t xml:space="preserve">Al         </w:t>
      </w:r>
      <w:r w:rsidR="004D4538" w:rsidRPr="001966D5">
        <w:rPr>
          <w:b/>
          <w:bCs/>
          <w:sz w:val="24"/>
          <w:szCs w:val="24"/>
        </w:rPr>
        <w:t>Direttore BRIT</w:t>
      </w:r>
    </w:p>
    <w:p w14:paraId="35B2D876" w14:textId="24E44C4D" w:rsidR="005F06D8" w:rsidRDefault="005F06D8" w:rsidP="005F06D8">
      <w:pPr>
        <w:rPr>
          <w:b/>
          <w:bCs/>
          <w:sz w:val="24"/>
          <w:szCs w:val="24"/>
        </w:rPr>
      </w:pP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</w:r>
      <w:r w:rsidRPr="001966D5">
        <w:rPr>
          <w:b/>
          <w:bCs/>
          <w:sz w:val="24"/>
          <w:szCs w:val="24"/>
        </w:rPr>
        <w:tab/>
        <w:t xml:space="preserve">Al          </w:t>
      </w:r>
      <w:r w:rsidR="004D4538" w:rsidRPr="001966D5">
        <w:rPr>
          <w:b/>
          <w:bCs/>
          <w:sz w:val="24"/>
          <w:szCs w:val="24"/>
        </w:rPr>
        <w:t>Responsabile d</w:t>
      </w:r>
      <w:r w:rsidR="001966D5" w:rsidRPr="001966D5">
        <w:rPr>
          <w:b/>
          <w:bCs/>
          <w:sz w:val="24"/>
          <w:szCs w:val="24"/>
        </w:rPr>
        <w:t>el Laboratorio/Piattaforma</w:t>
      </w:r>
    </w:p>
    <w:p w14:paraId="587E0F7C" w14:textId="77777777" w:rsidR="005F06D8" w:rsidRPr="000C1DD4" w:rsidRDefault="005F06D8" w:rsidP="005F06D8">
      <w:pPr>
        <w:rPr>
          <w:b/>
          <w:bCs/>
          <w:sz w:val="24"/>
          <w:szCs w:val="24"/>
        </w:rPr>
      </w:pPr>
    </w:p>
    <w:p w14:paraId="7724F058" w14:textId="695EE9F9" w:rsidR="005F06D8" w:rsidRDefault="005F06D8" w:rsidP="005F06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Nome: __________________________________ Cognome: ________</w:t>
      </w:r>
      <w:r w:rsidR="00B30B25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______________________</w:t>
      </w:r>
    </w:p>
    <w:p w14:paraId="5F255A2D" w14:textId="15C09DD6" w:rsidR="005F06D8" w:rsidRDefault="005F06D8" w:rsidP="005F06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Qualifica:</w:t>
      </w:r>
      <w:r w:rsidR="00B30B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__________________________________________</w:t>
      </w:r>
    </w:p>
    <w:p w14:paraId="1973C647" w14:textId="77777777" w:rsidR="00626E43" w:rsidRDefault="00626E43" w:rsidP="005F06D8">
      <w:pPr>
        <w:jc w:val="both"/>
        <w:rPr>
          <w:b/>
          <w:bCs/>
          <w:sz w:val="24"/>
          <w:szCs w:val="24"/>
        </w:rPr>
      </w:pPr>
    </w:p>
    <w:p w14:paraId="37015414" w14:textId="2E601C58" w:rsidR="005F06D8" w:rsidRDefault="00726760" w:rsidP="00726760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26760">
        <w:rPr>
          <w:b/>
          <w:bCs/>
          <w:sz w:val="24"/>
          <w:szCs w:val="24"/>
        </w:rPr>
        <w:t>Dipartimento</w:t>
      </w:r>
      <w:r w:rsidR="005F06D8" w:rsidRPr="00726760">
        <w:rPr>
          <w:b/>
          <w:bCs/>
          <w:sz w:val="24"/>
          <w:szCs w:val="24"/>
        </w:rPr>
        <w:t xml:space="preserve"> di appartenenza:</w:t>
      </w:r>
    </w:p>
    <w:p w14:paraId="382C19EF" w14:textId="77777777" w:rsidR="00626E43" w:rsidRPr="00726760" w:rsidRDefault="00626E43" w:rsidP="00626E43">
      <w:pPr>
        <w:pStyle w:val="Paragrafoelenco"/>
        <w:jc w:val="both"/>
        <w:rPr>
          <w:b/>
          <w:bCs/>
          <w:sz w:val="24"/>
          <w:szCs w:val="24"/>
        </w:rPr>
      </w:pPr>
    </w:p>
    <w:p w14:paraId="470969ED" w14:textId="23F8AAE3" w:rsidR="005F06D8" w:rsidRDefault="00626E43" w:rsidP="00626E43">
      <w:pPr>
        <w:pStyle w:val="Paragrafoelenco"/>
        <w:numPr>
          <w:ilvl w:val="0"/>
          <w:numId w:val="1"/>
        </w:numPr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Ente pubblico</w:t>
      </w:r>
      <w:r w:rsidR="005F06D8">
        <w:rPr>
          <w:b/>
          <w:bCs/>
          <w:sz w:val="24"/>
          <w:szCs w:val="24"/>
        </w:rPr>
        <w:t>:</w:t>
      </w:r>
    </w:p>
    <w:p w14:paraId="69E5CD6C" w14:textId="3006867F" w:rsidR="00626E43" w:rsidRDefault="00626E43" w:rsidP="00626E43">
      <w:pPr>
        <w:pStyle w:val="Paragrafoelenco"/>
        <w:ind w:left="709"/>
        <w:jc w:val="both"/>
        <w:rPr>
          <w:b/>
          <w:bCs/>
          <w:sz w:val="24"/>
          <w:szCs w:val="24"/>
        </w:rPr>
      </w:pPr>
    </w:p>
    <w:p w14:paraId="05627CF3" w14:textId="77777777" w:rsidR="00626E43" w:rsidRPr="00626E43" w:rsidRDefault="00626E43" w:rsidP="00626E43">
      <w:pPr>
        <w:pStyle w:val="Paragrafoelenco"/>
        <w:ind w:left="709"/>
        <w:jc w:val="both"/>
        <w:rPr>
          <w:b/>
          <w:bCs/>
          <w:sz w:val="24"/>
          <w:szCs w:val="24"/>
        </w:rPr>
      </w:pPr>
    </w:p>
    <w:p w14:paraId="4F317CDE" w14:textId="1BA0F66F" w:rsidR="005F06D8" w:rsidRDefault="005F06D8" w:rsidP="005F06D8">
      <w:pPr>
        <w:pStyle w:val="Paragrafoelenco"/>
        <w:pBdr>
          <w:bottom w:val="single" w:sz="12" w:space="1" w:color="auto"/>
        </w:pBd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Titolo del Progetto di </w:t>
      </w:r>
      <w:r w:rsidR="00626E43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icerca che prevede l’utilizzo della strumentazione</w:t>
      </w:r>
      <w:r w:rsidR="00B30B25">
        <w:rPr>
          <w:b/>
          <w:bCs/>
          <w:sz w:val="24"/>
          <w:szCs w:val="24"/>
        </w:rPr>
        <w:t>:</w:t>
      </w:r>
    </w:p>
    <w:p w14:paraId="3445ED42" w14:textId="77777777" w:rsidR="001966D5" w:rsidRDefault="001966D5" w:rsidP="005F06D8">
      <w:pPr>
        <w:pStyle w:val="Paragrafoelenco"/>
        <w:pBdr>
          <w:bottom w:val="single" w:sz="12" w:space="1" w:color="auto"/>
        </w:pBdr>
        <w:ind w:left="0"/>
        <w:rPr>
          <w:b/>
          <w:bCs/>
          <w:sz w:val="24"/>
          <w:szCs w:val="24"/>
        </w:rPr>
      </w:pPr>
    </w:p>
    <w:p w14:paraId="38902D56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0E280A2C" w14:textId="77777777" w:rsidR="005F06D8" w:rsidRDefault="005F06D8" w:rsidP="005F06D8">
      <w:pPr>
        <w:pStyle w:val="Paragrafoelenco"/>
        <w:pBdr>
          <w:top w:val="single" w:sz="12" w:space="1" w:color="auto"/>
          <w:bottom w:val="single" w:sz="12" w:space="1" w:color="auto"/>
        </w:pBdr>
        <w:ind w:left="0"/>
        <w:rPr>
          <w:b/>
          <w:bCs/>
          <w:sz w:val="24"/>
          <w:szCs w:val="24"/>
        </w:rPr>
      </w:pPr>
    </w:p>
    <w:p w14:paraId="311AE9DD" w14:textId="77777777" w:rsidR="005F06D8" w:rsidRDefault="005F06D8" w:rsidP="005F06D8">
      <w:pPr>
        <w:pStyle w:val="Paragrafoelenco"/>
        <w:pBdr>
          <w:bottom w:val="single" w:sz="12" w:space="1" w:color="auto"/>
          <w:between w:val="single" w:sz="12" w:space="1" w:color="auto"/>
        </w:pBdr>
        <w:ind w:left="0"/>
        <w:rPr>
          <w:b/>
          <w:bCs/>
          <w:sz w:val="24"/>
          <w:szCs w:val="24"/>
        </w:rPr>
      </w:pPr>
    </w:p>
    <w:p w14:paraId="708A9FBE" w14:textId="77777777" w:rsidR="005F06D8" w:rsidRDefault="005F06D8" w:rsidP="005F06D8">
      <w:pPr>
        <w:pStyle w:val="Paragrafoelenco"/>
        <w:pBdr>
          <w:bottom w:val="single" w:sz="12" w:space="1" w:color="auto"/>
          <w:between w:val="single" w:sz="12" w:space="1" w:color="auto"/>
        </w:pBdr>
        <w:ind w:left="0"/>
        <w:rPr>
          <w:b/>
          <w:bCs/>
          <w:sz w:val="24"/>
          <w:szCs w:val="24"/>
        </w:rPr>
      </w:pPr>
    </w:p>
    <w:p w14:paraId="48752431" w14:textId="79ABCBF3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0FA51A1" w14:textId="776058F3" w:rsidR="005F06D8" w:rsidRDefault="00626E43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di conclusione del Progetto di ricerca</w:t>
      </w:r>
      <w:r w:rsidR="005F06D8">
        <w:rPr>
          <w:b/>
          <w:bCs/>
          <w:sz w:val="24"/>
          <w:szCs w:val="24"/>
        </w:rPr>
        <w:t>:</w:t>
      </w:r>
      <w:r w:rsidR="00B30B25">
        <w:rPr>
          <w:b/>
          <w:bCs/>
          <w:sz w:val="24"/>
          <w:szCs w:val="24"/>
        </w:rPr>
        <w:t xml:space="preserve"> </w:t>
      </w:r>
      <w:r w:rsidR="005F06D8">
        <w:rPr>
          <w:b/>
          <w:bCs/>
          <w:sz w:val="24"/>
          <w:szCs w:val="24"/>
        </w:rPr>
        <w:t>_______________</w:t>
      </w:r>
    </w:p>
    <w:p w14:paraId="464148DB" w14:textId="5194C6A9" w:rsidR="00626E43" w:rsidRDefault="00626E43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539617B6" w14:textId="4C4F6750" w:rsidR="00626E43" w:rsidRDefault="00626E43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Modalità di rendicontazione utilizzata:</w:t>
      </w:r>
    </w:p>
    <w:p w14:paraId="1D3B510A" w14:textId="47F86109" w:rsidR="00626E43" w:rsidRPr="00626E43" w:rsidRDefault="00626E43" w:rsidP="00626E43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 w:rsidRPr="00626E43">
        <w:rPr>
          <w:b/>
          <w:bCs/>
          <w:sz w:val="24"/>
          <w:szCs w:val="24"/>
        </w:rPr>
        <w:t>Costo storico</w:t>
      </w:r>
    </w:p>
    <w:p w14:paraId="1EAF63F9" w14:textId="45754D55" w:rsidR="00626E43" w:rsidRDefault="00626E43" w:rsidP="00626E43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Noleggio</w:t>
      </w:r>
    </w:p>
    <w:p w14:paraId="40248754" w14:textId="5F6FFABE" w:rsidR="00626E43" w:rsidRDefault="00626E43" w:rsidP="00626E43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Costo di esercizio (con coefficiente di utilizzo al 100%)</w:t>
      </w:r>
    </w:p>
    <w:p w14:paraId="2E1A618F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1756D840" w14:textId="03809BA1" w:rsidR="005F06D8" w:rsidRPr="00007D65" w:rsidRDefault="005F06D8" w:rsidP="00626E43">
      <w:pPr>
        <w:pStyle w:val="Paragrafoelenco"/>
        <w:ind w:left="0"/>
        <w:jc w:val="both"/>
        <w:rPr>
          <w:b/>
          <w:bCs/>
          <w:sz w:val="24"/>
          <w:szCs w:val="24"/>
        </w:rPr>
      </w:pPr>
      <w:r w:rsidRPr="00007D65">
        <w:rPr>
          <w:b/>
          <w:bCs/>
          <w:sz w:val="24"/>
          <w:szCs w:val="24"/>
        </w:rPr>
        <w:t>Descrizione strumentazione</w:t>
      </w:r>
      <w:r w:rsidR="00B30B25" w:rsidRPr="00007D65">
        <w:rPr>
          <w:b/>
          <w:bCs/>
          <w:sz w:val="24"/>
          <w:szCs w:val="24"/>
        </w:rPr>
        <w:t>, spazio necessario per l’allocazione e servizi necessari per il</w:t>
      </w:r>
      <w:r w:rsidR="00626E43">
        <w:rPr>
          <w:b/>
          <w:bCs/>
          <w:sz w:val="24"/>
          <w:szCs w:val="24"/>
        </w:rPr>
        <w:t xml:space="preserve"> </w:t>
      </w:r>
      <w:r w:rsidR="00B30B25" w:rsidRPr="00007D65">
        <w:rPr>
          <w:b/>
          <w:bCs/>
          <w:sz w:val="24"/>
          <w:szCs w:val="24"/>
        </w:rPr>
        <w:t>funzionamento</w:t>
      </w:r>
      <w:r w:rsidRPr="00007D65">
        <w:rPr>
          <w:b/>
          <w:bCs/>
          <w:sz w:val="24"/>
          <w:szCs w:val="24"/>
        </w:rPr>
        <w:t>:</w:t>
      </w:r>
    </w:p>
    <w:p w14:paraId="79B2C0A0" w14:textId="77777777" w:rsidR="005F06D8" w:rsidRPr="00007D65" w:rsidRDefault="005F06D8" w:rsidP="005F06D8">
      <w:pPr>
        <w:pStyle w:val="Paragrafoelenco"/>
        <w:pBdr>
          <w:bottom w:val="single" w:sz="12" w:space="1" w:color="auto"/>
        </w:pBdr>
        <w:ind w:left="0"/>
        <w:rPr>
          <w:b/>
          <w:bCs/>
          <w:sz w:val="24"/>
          <w:szCs w:val="24"/>
        </w:rPr>
      </w:pPr>
    </w:p>
    <w:p w14:paraId="5994AEDD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38052E20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39C7534C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2ED36400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7EB02239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461DD6D3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01C728B5" w14:textId="77777777" w:rsidR="005F06D8" w:rsidRPr="00007D65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5071693E" w14:textId="6C8C5C84" w:rsidR="005F06D8" w:rsidRPr="00007D65" w:rsidRDefault="00B30B25" w:rsidP="005F06D8">
      <w:pPr>
        <w:pStyle w:val="Paragrafoelenco"/>
        <w:ind w:left="0"/>
        <w:rPr>
          <w:b/>
          <w:bCs/>
          <w:sz w:val="24"/>
          <w:szCs w:val="24"/>
        </w:rPr>
      </w:pPr>
      <w:r w:rsidRPr="00007D65">
        <w:rPr>
          <w:b/>
          <w:bCs/>
          <w:sz w:val="24"/>
          <w:szCs w:val="24"/>
        </w:rPr>
        <w:lastRenderedPageBreak/>
        <w:t>Frequenza</w:t>
      </w:r>
      <w:r w:rsidR="005F06D8" w:rsidRPr="00007D65">
        <w:rPr>
          <w:b/>
          <w:bCs/>
          <w:sz w:val="24"/>
          <w:szCs w:val="24"/>
        </w:rPr>
        <w:t xml:space="preserve"> di utilizzo:</w:t>
      </w:r>
    </w:p>
    <w:p w14:paraId="29DF3FED" w14:textId="77777777" w:rsidR="005F06D8" w:rsidRDefault="005F06D8" w:rsidP="005F06D8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Giornaliera</w:t>
      </w:r>
    </w:p>
    <w:p w14:paraId="74A42DC1" w14:textId="77777777" w:rsidR="005F06D8" w:rsidRDefault="005F06D8" w:rsidP="005F06D8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Settimanale</w:t>
      </w:r>
    </w:p>
    <w:p w14:paraId="597C29F7" w14:textId="77777777" w:rsidR="005F06D8" w:rsidRDefault="005F06D8" w:rsidP="005F06D8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Mensile</w:t>
      </w:r>
    </w:p>
    <w:p w14:paraId="0B62D574" w14:textId="77777777" w:rsidR="005F06D8" w:rsidRDefault="005F06D8" w:rsidP="005F06D8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Altro</w:t>
      </w:r>
    </w:p>
    <w:p w14:paraId="518929BF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2BDA94DB" w14:textId="6275C510" w:rsidR="00A71607" w:rsidRPr="00A71607" w:rsidRDefault="00A71607" w:rsidP="00A71607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 _________________</w:t>
      </w:r>
      <w:r w:rsidR="00626E43">
        <w:rPr>
          <w:b/>
          <w:bCs/>
          <w:sz w:val="24"/>
          <w:szCs w:val="24"/>
        </w:rPr>
        <w:t>___________</w:t>
      </w:r>
      <w:r w:rsidRPr="00A71607">
        <w:rPr>
          <w:b/>
          <w:bCs/>
          <w:sz w:val="24"/>
          <w:szCs w:val="24"/>
        </w:rPr>
        <w:t>dichia</w:t>
      </w:r>
      <w:r>
        <w:rPr>
          <w:b/>
          <w:bCs/>
          <w:sz w:val="24"/>
          <w:szCs w:val="24"/>
        </w:rPr>
        <w:t xml:space="preserve">ra </w:t>
      </w:r>
      <w:r w:rsidRPr="00A71607">
        <w:rPr>
          <w:b/>
          <w:bCs/>
          <w:sz w:val="24"/>
          <w:szCs w:val="24"/>
        </w:rPr>
        <w:t xml:space="preserve">di assumersi gli oneri per il trasporto e il posizionamento della strumentazione, sia in ingresso che in uscita e che ha provveduto alla copertura assicurativa della propria strumentazione per tutto il periodo di permanenza all’interno della struttura, esonerando il Centro </w:t>
      </w:r>
      <w:r w:rsidRPr="00007D65">
        <w:rPr>
          <w:b/>
          <w:bCs/>
          <w:sz w:val="24"/>
          <w:szCs w:val="24"/>
        </w:rPr>
        <w:t xml:space="preserve">Servizi </w:t>
      </w:r>
      <w:r w:rsidR="00297E44" w:rsidRPr="00007D65">
        <w:rPr>
          <w:b/>
          <w:bCs/>
          <w:sz w:val="24"/>
          <w:szCs w:val="24"/>
        </w:rPr>
        <w:t>BRIT</w:t>
      </w:r>
      <w:r w:rsidRPr="00007D65">
        <w:rPr>
          <w:b/>
          <w:bCs/>
          <w:sz w:val="24"/>
          <w:szCs w:val="24"/>
        </w:rPr>
        <w:t xml:space="preserve"> </w:t>
      </w:r>
      <w:r w:rsidRPr="00A71607">
        <w:rPr>
          <w:b/>
          <w:bCs/>
          <w:sz w:val="24"/>
          <w:szCs w:val="24"/>
        </w:rPr>
        <w:t xml:space="preserve">da ogni responsabilità per danni che dovessero derivare a persone e/o cose,  e provvedendo altresì agli eventuali oneri conseguenti dall’utilizzo della stessa, compresa l’eventuale manutenzione ordinaria e/o straordinaria. </w:t>
      </w:r>
    </w:p>
    <w:p w14:paraId="1B8F1795" w14:textId="77777777" w:rsidR="00A71607" w:rsidRDefault="00A71607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1ED35117" w14:textId="77777777" w:rsidR="00A71607" w:rsidRDefault="00A71607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16135B15" w14:textId="5B888140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14:paraId="7F99EE2C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2EED1C6C" w14:textId="16D5FA5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E32D1">
        <w:rPr>
          <w:b/>
          <w:bCs/>
          <w:sz w:val="24"/>
          <w:szCs w:val="24"/>
        </w:rPr>
        <w:tab/>
      </w:r>
      <w:r w:rsidR="007E32D1">
        <w:rPr>
          <w:b/>
          <w:bCs/>
          <w:sz w:val="24"/>
          <w:szCs w:val="24"/>
        </w:rPr>
        <w:tab/>
      </w:r>
      <w:r w:rsidR="007E32D1">
        <w:rPr>
          <w:b/>
          <w:bCs/>
          <w:sz w:val="24"/>
          <w:szCs w:val="24"/>
        </w:rPr>
        <w:tab/>
      </w:r>
      <w:r w:rsidR="007E32D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9683885" w14:textId="42B4565A" w:rsidR="005F06D8" w:rsidRPr="002B0C4B" w:rsidRDefault="005F06D8" w:rsidP="005F06D8">
      <w:pPr>
        <w:pStyle w:val="Paragrafoelenco"/>
        <w:ind w:left="0"/>
        <w:rPr>
          <w:sz w:val="24"/>
          <w:szCs w:val="24"/>
        </w:rPr>
      </w:pPr>
      <w:r w:rsidRPr="002B0C4B">
        <w:rPr>
          <w:sz w:val="24"/>
          <w:szCs w:val="24"/>
        </w:rPr>
        <w:t xml:space="preserve"> Il Direttore/Responsabile struttura</w:t>
      </w:r>
      <w:r w:rsidR="007E32D1">
        <w:rPr>
          <w:sz w:val="24"/>
          <w:szCs w:val="24"/>
        </w:rPr>
        <w:tab/>
      </w:r>
      <w:r w:rsidR="007E32D1">
        <w:rPr>
          <w:sz w:val="24"/>
          <w:szCs w:val="24"/>
        </w:rPr>
        <w:tab/>
      </w:r>
      <w:r w:rsidR="007E32D1">
        <w:rPr>
          <w:sz w:val="24"/>
          <w:szCs w:val="24"/>
        </w:rPr>
        <w:tab/>
      </w:r>
      <w:r w:rsidR="007E32D1">
        <w:rPr>
          <w:sz w:val="24"/>
          <w:szCs w:val="24"/>
        </w:rPr>
        <w:tab/>
      </w:r>
      <w:r w:rsidR="007E32D1">
        <w:rPr>
          <w:sz w:val="24"/>
          <w:szCs w:val="24"/>
        </w:rPr>
        <w:tab/>
      </w:r>
      <w:r w:rsidR="007E32D1">
        <w:rPr>
          <w:sz w:val="24"/>
          <w:szCs w:val="24"/>
        </w:rPr>
        <w:tab/>
        <w:t>Il richiedente</w:t>
      </w:r>
    </w:p>
    <w:p w14:paraId="0E4D25A1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40A946C3" w14:textId="4D43BF3F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3B0CC4CE" w14:textId="77777777" w:rsidR="006A2C94" w:rsidRDefault="006A2C94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3088FB2F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1219114B" w14:textId="77777777" w:rsidR="005F06D8" w:rsidRDefault="005F06D8" w:rsidP="005F06D8">
      <w:pPr>
        <w:pStyle w:val="Paragrafoelenco"/>
        <w:ind w:left="0"/>
        <w:rPr>
          <w:b/>
          <w:bCs/>
          <w:sz w:val="24"/>
          <w:szCs w:val="24"/>
        </w:rPr>
      </w:pPr>
    </w:p>
    <w:p w14:paraId="518B62BA" w14:textId="4B01CAF0" w:rsidR="007E32D1" w:rsidRDefault="007E32D1" w:rsidP="007E32D1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5F06D8">
        <w:rPr>
          <w:b/>
          <w:bCs/>
          <w:sz w:val="24"/>
          <w:szCs w:val="24"/>
        </w:rPr>
        <w:t>er approvazione</w:t>
      </w:r>
      <w:r>
        <w:rPr>
          <w:b/>
          <w:bCs/>
          <w:sz w:val="24"/>
          <w:szCs w:val="24"/>
        </w:rPr>
        <w:t>:</w:t>
      </w:r>
    </w:p>
    <w:p w14:paraId="1277DA2E" w14:textId="77777777" w:rsidR="007E32D1" w:rsidRDefault="007E32D1" w:rsidP="007E32D1">
      <w:pPr>
        <w:pStyle w:val="Paragrafoelenco"/>
        <w:ind w:left="0"/>
        <w:rPr>
          <w:b/>
          <w:bCs/>
          <w:sz w:val="24"/>
          <w:szCs w:val="24"/>
        </w:rPr>
      </w:pPr>
    </w:p>
    <w:p w14:paraId="16787866" w14:textId="55477BFF" w:rsidR="003C4068" w:rsidRDefault="00626E43" w:rsidP="007E32D1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Il Presidente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66D5">
        <w:rPr>
          <w:sz w:val="24"/>
          <w:szCs w:val="24"/>
        </w:rPr>
        <w:tab/>
      </w:r>
      <w:r w:rsidR="001966D5">
        <w:rPr>
          <w:sz w:val="24"/>
          <w:szCs w:val="24"/>
        </w:rPr>
        <w:tab/>
      </w:r>
      <w:r w:rsidR="007E32D1">
        <w:rPr>
          <w:sz w:val="24"/>
          <w:szCs w:val="24"/>
        </w:rPr>
        <w:t xml:space="preserve"> Il </w:t>
      </w:r>
      <w:r w:rsidR="001966D5">
        <w:rPr>
          <w:sz w:val="24"/>
          <w:szCs w:val="24"/>
        </w:rPr>
        <w:t>Responsabile di Laboratorio/Piattaforma</w:t>
      </w:r>
    </w:p>
    <w:p w14:paraId="2F12E005" w14:textId="0228E282" w:rsidR="00626E43" w:rsidRDefault="00626E43" w:rsidP="007E32D1">
      <w:pPr>
        <w:pStyle w:val="Paragrafoelenco"/>
        <w:ind w:left="0"/>
        <w:rPr>
          <w:sz w:val="24"/>
          <w:szCs w:val="24"/>
        </w:rPr>
      </w:pPr>
    </w:p>
    <w:p w14:paraId="0E60A44F" w14:textId="332A0F34" w:rsidR="00626E43" w:rsidRDefault="00626E43" w:rsidP="007E32D1">
      <w:pPr>
        <w:pStyle w:val="Paragrafoelenco"/>
        <w:ind w:left="0"/>
        <w:rPr>
          <w:sz w:val="24"/>
          <w:szCs w:val="24"/>
        </w:rPr>
      </w:pPr>
    </w:p>
    <w:p w14:paraId="6F961A0D" w14:textId="77777777" w:rsidR="00626E43" w:rsidRDefault="00626E43" w:rsidP="007E32D1">
      <w:pPr>
        <w:pStyle w:val="Paragrafoelenco"/>
        <w:ind w:left="0"/>
        <w:rPr>
          <w:sz w:val="24"/>
          <w:szCs w:val="24"/>
        </w:rPr>
      </w:pPr>
    </w:p>
    <w:p w14:paraId="13B21DB3" w14:textId="77777777" w:rsidR="00626E43" w:rsidRDefault="00626E43" w:rsidP="007E32D1">
      <w:pPr>
        <w:pStyle w:val="Paragrafoelenco"/>
        <w:ind w:left="0"/>
        <w:rPr>
          <w:sz w:val="24"/>
          <w:szCs w:val="24"/>
        </w:rPr>
      </w:pPr>
    </w:p>
    <w:p w14:paraId="161B19C6" w14:textId="28B87861" w:rsidR="00626E43" w:rsidRDefault="00626E43" w:rsidP="007E32D1">
      <w:pPr>
        <w:pStyle w:val="Paragrafoelenco"/>
        <w:ind w:left="0"/>
        <w:rPr>
          <w:sz w:val="24"/>
          <w:szCs w:val="24"/>
        </w:rPr>
      </w:pPr>
    </w:p>
    <w:p w14:paraId="47EEE499" w14:textId="664BFA02" w:rsidR="00626E43" w:rsidRPr="007E32D1" w:rsidRDefault="00626E43" w:rsidP="00626E43">
      <w:pPr>
        <w:pStyle w:val="Paragrafoelenco"/>
        <w:ind w:left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Il Direttore</w:t>
      </w:r>
    </w:p>
    <w:sectPr w:rsidR="00626E43" w:rsidRPr="007E32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C233" w14:textId="77777777" w:rsidR="003C5EAF" w:rsidRDefault="003C5EAF">
      <w:pPr>
        <w:spacing w:after="0" w:line="240" w:lineRule="auto"/>
      </w:pPr>
      <w:r>
        <w:separator/>
      </w:r>
    </w:p>
  </w:endnote>
  <w:endnote w:type="continuationSeparator" w:id="0">
    <w:p w14:paraId="272C9823" w14:textId="77777777" w:rsidR="003C5EAF" w:rsidRDefault="003C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1686" w14:textId="77777777" w:rsidR="003C5EAF" w:rsidRDefault="003C5EAF">
      <w:pPr>
        <w:spacing w:after="0" w:line="240" w:lineRule="auto"/>
      </w:pPr>
      <w:r>
        <w:separator/>
      </w:r>
    </w:p>
  </w:footnote>
  <w:footnote w:type="continuationSeparator" w:id="0">
    <w:p w14:paraId="49FC7BFD" w14:textId="77777777" w:rsidR="003C5EAF" w:rsidRDefault="003C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3FF7" w14:textId="77777777" w:rsidR="000C1DD4" w:rsidRDefault="005F06D8">
    <w:pPr>
      <w:pStyle w:val="Intestazione"/>
    </w:pPr>
    <w:proofErr w:type="spellStart"/>
    <w:r>
      <w:t>Mod</w:t>
    </w:r>
    <w:proofErr w:type="spellEnd"/>
    <w:r>
      <w:t xml:space="preserve">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F3F"/>
    <w:multiLevelType w:val="multilevel"/>
    <w:tmpl w:val="164D3F3F"/>
    <w:lvl w:ilvl="0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20FF1A20"/>
    <w:multiLevelType w:val="multilevel"/>
    <w:tmpl w:val="20FF1A2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8DE4D1C"/>
    <w:multiLevelType w:val="hybridMultilevel"/>
    <w:tmpl w:val="0F407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52E66"/>
    <w:multiLevelType w:val="hybridMultilevel"/>
    <w:tmpl w:val="536A78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D8"/>
    <w:rsid w:val="00007D65"/>
    <w:rsid w:val="001966D5"/>
    <w:rsid w:val="00297E44"/>
    <w:rsid w:val="003C4068"/>
    <w:rsid w:val="003C5EAF"/>
    <w:rsid w:val="004D4538"/>
    <w:rsid w:val="004D769C"/>
    <w:rsid w:val="004E09E3"/>
    <w:rsid w:val="005C3D7A"/>
    <w:rsid w:val="005F06D8"/>
    <w:rsid w:val="00626E43"/>
    <w:rsid w:val="006A2C94"/>
    <w:rsid w:val="006C1CDC"/>
    <w:rsid w:val="00726760"/>
    <w:rsid w:val="00775333"/>
    <w:rsid w:val="007E32D1"/>
    <w:rsid w:val="00A71607"/>
    <w:rsid w:val="00B30B25"/>
    <w:rsid w:val="00B7440E"/>
    <w:rsid w:val="00CA763C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AEC"/>
  <w15:chartTrackingRefBased/>
  <w15:docId w15:val="{C867DF62-E83A-4C37-ACED-D978AC6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06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Abbate</dc:creator>
  <cp:keywords/>
  <dc:description/>
  <cp:lastModifiedBy>Giuseppe Francesco Indelli</cp:lastModifiedBy>
  <cp:revision>2</cp:revision>
  <dcterms:created xsi:type="dcterms:W3CDTF">2024-06-28T10:49:00Z</dcterms:created>
  <dcterms:modified xsi:type="dcterms:W3CDTF">2024-06-28T10:49:00Z</dcterms:modified>
</cp:coreProperties>
</file>